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Akademickie i Młodzieżowe Mistrzostwa Europy w wioślarstwie - konferencja prasowa z medalistami [10.09.2019]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7-8 odbyły Młodzieżowe Mistrzostwa Europy oraz Akademickie Mistrzostwa Europy w wioślarstwie. Zawodnicy LOTTO-Bydgostia wywalczyli w tych regatach trzy medale.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7-8 odbyły się w Janinie Młodzieżowe Mistrzostwa Europy. Reprezentantka LOTTO-Bydgostia Izabela Gałek wiosłując w osadzie z Pauliną Grzellą (BKW Bydgoszcz), Magdaleną Sochocką (KW04 Poznań), Barbarą Streng (BTW Bydgoszcz) w czwórce podwójnej wywalczyła srebrny medal.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miniony weekend wioślarze LOTTO-Bydgostia zdobyli również dwa medale na Akademickich Mistrzostwach Europy, które odbyły się w Joenkoeping. Złoty medal w jedynce kategorii lekkiej zdobył Dariusz Paczkowski (student Wyższej Szkoły Gospodarki w Bydgoszczy). Srebrny medal w jedynce kategorii lekkiej wywalczyła Klaudia Pankratiew (studentka Uniwersytetu Kazimierza Wielkiego).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Serdecznie zapraszamy na konferencję prasową z udziałem bydgoskich medalistów - obecni będą przedstawiciele LOTTO-Bydgostia, BTW i BKW.</w:t>
      </w:r>
    </w:p>
    <w:p>
      <w:r>
        <w:rPr>
          <w:rFonts w:ascii="calibri" w:hAnsi="calibri" w:eastAsia="calibri" w:cs="calibri"/>
          <w:sz w:val="24"/>
          <w:szCs w:val="24"/>
        </w:rPr>
        <w:t xml:space="preserve">Konferencja odbędzie się 10 września br. (wtorek) o godz. 18.00 w siedzibie LOTTO-Bydgostia przy ul. Żupy 4 w Bydgoszczy.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2026-02-03T11:03:17+01:00</dcterms:created>
  <dcterms:modified xsi:type="dcterms:W3CDTF">2026-02-03T11:03:17+01:00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