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wiedzy o bydgoskim wioślarstwie w latach 1920-2018 – wyniki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odbył się w dniu 9 marca (sobota) 2019 r. o godz. 11.00 w siedzibie LOTTO-Bydgostia przy ul. Żupy 4, w Bydgoszcz. Konkurs składał się z dwóch części: pisemnej – 30 pytań i ustnej – 3 pytania. Gościem konkursu była Magdalena Fularczyk-Kozłowska (LOTTO-Bydgostia) – złota medalistka olimpijska z Rio 2016 i brązowa medalistka olimpijska z Londynu 2012.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Czołowa piątka konkursu:</w:t>
      </w:r>
    </w:p>
    <w:p>
      <w:r>
        <w:rPr>
          <w:rFonts w:ascii="calibri" w:hAnsi="calibri" w:eastAsia="calibri" w:cs="calibri"/>
          <w:sz w:val="24"/>
          <w:szCs w:val="24"/>
        </w:rPr>
        <w:t xml:space="preserve"> 1.Martyna Szyperska – SP 31 – 19 pkt + 6 pkt = 25 pkt</w:t>
      </w:r>
    </w:p>
    <w:p>
      <w:r>
        <w:rPr>
          <w:rFonts w:ascii="calibri" w:hAnsi="calibri" w:eastAsia="calibri" w:cs="calibri"/>
          <w:sz w:val="24"/>
          <w:szCs w:val="24"/>
        </w:rPr>
        <w:t xml:space="preserve"> 2.Adrian Banaszek – Zespół Szkół Mechanicznych nr 1 – 18 pkt + 5 pkt = 23 pkt</w:t>
      </w:r>
    </w:p>
    <w:p>
      <w:r>
        <w:rPr>
          <w:rFonts w:ascii="calibri" w:hAnsi="calibri" w:eastAsia="calibri" w:cs="calibri"/>
          <w:sz w:val="24"/>
          <w:szCs w:val="24"/>
        </w:rPr>
        <w:t xml:space="preserve"> 3.Aleksandra Różańska – SP 47 – 18 pkt + 4 pkt = 22 pkt</w:t>
      </w:r>
    </w:p>
    <w:p>
      <w:r>
        <w:rPr>
          <w:rFonts w:ascii="calibri" w:hAnsi="calibri" w:eastAsia="calibri" w:cs="calibri"/>
          <w:sz w:val="24"/>
          <w:szCs w:val="24"/>
        </w:rPr>
        <w:t xml:space="preserve"> 4.Martyna Sas – SP 31– 18 pkt + 1pkt = 20 pkt</w:t>
      </w:r>
    </w:p>
    <w:p>
      <w:r>
        <w:rPr>
          <w:rFonts w:ascii="calibri" w:hAnsi="calibri" w:eastAsia="calibri" w:cs="calibri"/>
          <w:sz w:val="24"/>
          <w:szCs w:val="24"/>
        </w:rPr>
        <w:t xml:space="preserve"> 5.Fryderyk Sobecki – SP 31 – 17 pkt</w:t>
      </w:r>
    </w:p>
    <w:p>
      <w:r>
        <w:rPr>
          <w:rFonts w:ascii="calibri" w:hAnsi="calibri" w:eastAsia="calibri" w:cs="calibri"/>
          <w:sz w:val="24"/>
          <w:szCs w:val="24"/>
        </w:rPr>
        <w:t xml:space="preserve"> Zwycięzcy (miejsca 1-3) otrzymali nagrody rzeczowe. Czołowa dziesiątka została wyróżniona arkuszami znaczków pocztowych Poczty Polskiej z medalistami olimpijskimi LOTTO-Bydgostia.</w:t>
      </w:r>
    </w:p>
    <w:p>
      <w:r>
        <w:rPr>
          <w:rFonts w:ascii="calibri" w:hAnsi="calibri" w:eastAsia="calibri" w:cs="calibri"/>
          <w:sz w:val="24"/>
          <w:szCs w:val="24"/>
        </w:rPr>
        <w:t xml:space="preserve"> Organizator konkursu: Porozumienie ,,BYDGOSKIE WIOŚLARSTWO” (LOTTO-Bydgostia, BKW, BTW, Zawisza)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konkursie udział wzięło 19 uczniów z 11 bydgoskich szkół podstawowych, gimnazjalnych i ponadgimnazjalnych: SP 16, SP nr 26, SP 31, SP 47, SP 56, SP 61, Zespół Szkół nr 8, Zespół Szkół Mechanicznych nr 1, Technikum Mundurowe, VI LO, XI 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pytania: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 którym roku rozegrano Mistrzostwa Europy na Torze Regatowym w Brdyujściu?</w:t>
      </w:r>
    </w:p>
    <w:p>
      <w:r>
        <w:rPr>
          <w:rFonts w:ascii="calibri" w:hAnsi="calibri" w:eastAsia="calibri" w:cs="calibri"/>
          <w:sz w:val="24"/>
          <w:szCs w:val="24"/>
        </w:rPr>
        <w:t xml:space="preserve"> a) 1929,</w:t>
      </w:r>
    </w:p>
    <w:p>
      <w:r>
        <w:rPr>
          <w:rFonts w:ascii="calibri" w:hAnsi="calibri" w:eastAsia="calibri" w:cs="calibri"/>
          <w:sz w:val="24"/>
          <w:szCs w:val="24"/>
        </w:rPr>
        <w:t xml:space="preserve"> b) 1938,</w:t>
      </w:r>
    </w:p>
    <w:p>
      <w:r>
        <w:rPr>
          <w:rFonts w:ascii="calibri" w:hAnsi="calibri" w:eastAsia="calibri" w:cs="calibri"/>
          <w:sz w:val="24"/>
          <w:szCs w:val="24"/>
        </w:rPr>
        <w:t xml:space="preserve"> c) 1951,</w:t>
      </w:r>
    </w:p>
    <w:p>
      <w:r>
        <w:rPr>
          <w:rFonts w:ascii="calibri" w:hAnsi="calibri" w:eastAsia="calibri" w:cs="calibri"/>
          <w:sz w:val="24"/>
          <w:szCs w:val="24"/>
        </w:rPr>
        <w:t xml:space="preserve"> d) 1969,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Pierwszy brązowy medal dla bydgoskiego i polskiego wioślarstwa na Igrzyskach Olimpijskich wywalczyli zawodnicy Bydgoskiego Towarzystwa Wioślarskiego. W którym roku i gdzie?</w:t>
      </w:r>
    </w:p>
    <w:p>
      <w:r>
        <w:rPr>
          <w:rFonts w:ascii="calibri" w:hAnsi="calibri" w:eastAsia="calibri" w:cs="calibri"/>
          <w:sz w:val="24"/>
          <w:szCs w:val="24"/>
        </w:rPr>
        <w:t xml:space="preserve"> a) 1924 – Paryż,</w:t>
      </w:r>
    </w:p>
    <w:p>
      <w:r>
        <w:rPr>
          <w:rFonts w:ascii="calibri" w:hAnsi="calibri" w:eastAsia="calibri" w:cs="calibri"/>
          <w:sz w:val="24"/>
          <w:szCs w:val="24"/>
        </w:rPr>
        <w:t xml:space="preserve"> b) 1928 – Amsterdam,</w:t>
      </w:r>
    </w:p>
    <w:p>
      <w:r>
        <w:rPr>
          <w:rFonts w:ascii="calibri" w:hAnsi="calibri" w:eastAsia="calibri" w:cs="calibri"/>
          <w:sz w:val="24"/>
          <w:szCs w:val="24"/>
        </w:rPr>
        <w:t xml:space="preserve"> c) 1932 – Los Angeles,</w:t>
      </w:r>
    </w:p>
    <w:p>
      <w:r>
        <w:rPr>
          <w:rFonts w:ascii="calibri" w:hAnsi="calibri" w:eastAsia="calibri" w:cs="calibri"/>
          <w:sz w:val="24"/>
          <w:szCs w:val="24"/>
        </w:rPr>
        <w:t xml:space="preserve"> d) 1936 – Berlin,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Ile wioślarek i wioślarzy trenowało w bydgoskich klubach w 1937 roku?</w:t>
      </w:r>
    </w:p>
    <w:p>
      <w:r>
        <w:rPr>
          <w:rFonts w:ascii="calibri" w:hAnsi="calibri" w:eastAsia="calibri" w:cs="calibri"/>
          <w:sz w:val="24"/>
          <w:szCs w:val="24"/>
        </w:rPr>
        <w:t xml:space="preserve"> a) do 100,</w:t>
      </w:r>
    </w:p>
    <w:p>
      <w:r>
        <w:rPr>
          <w:rFonts w:ascii="calibri" w:hAnsi="calibri" w:eastAsia="calibri" w:cs="calibri"/>
          <w:sz w:val="24"/>
          <w:szCs w:val="24"/>
        </w:rPr>
        <w:t xml:space="preserve"> b) 101-500,</w:t>
      </w:r>
    </w:p>
    <w:p>
      <w:r>
        <w:rPr>
          <w:rFonts w:ascii="calibri" w:hAnsi="calibri" w:eastAsia="calibri" w:cs="calibri"/>
          <w:sz w:val="24"/>
          <w:szCs w:val="24"/>
        </w:rPr>
        <w:t xml:space="preserve"> c) 501-1000,</w:t>
      </w:r>
    </w:p>
    <w:p>
      <w:r>
        <w:rPr>
          <w:rFonts w:ascii="calibri" w:hAnsi="calibri" w:eastAsia="calibri" w:cs="calibri"/>
          <w:sz w:val="24"/>
          <w:szCs w:val="24"/>
        </w:rPr>
        <w:t xml:space="preserve"> d) Więcej niż 1000,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4.Przy jakiej ulicy znajduje się siedziba LOTTO-Bydgostia?</w:t>
      </w:r>
    </w:p>
    <w:p>
      <w:r>
        <w:rPr>
          <w:rFonts w:ascii="calibri" w:hAnsi="calibri" w:eastAsia="calibri" w:cs="calibri"/>
          <w:sz w:val="24"/>
          <w:szCs w:val="24"/>
        </w:rPr>
        <w:t xml:space="preserve"> a) Żupy,</w:t>
      </w:r>
    </w:p>
    <w:p>
      <w:r>
        <w:rPr>
          <w:rFonts w:ascii="calibri" w:hAnsi="calibri" w:eastAsia="calibri" w:cs="calibri"/>
          <w:sz w:val="24"/>
          <w:szCs w:val="24"/>
        </w:rPr>
        <w:t xml:space="preserve"> b) Wioślarska,</w:t>
      </w:r>
    </w:p>
    <w:p>
      <w:r>
        <w:rPr>
          <w:rFonts w:ascii="calibri" w:hAnsi="calibri" w:eastAsia="calibri" w:cs="calibri"/>
          <w:sz w:val="24"/>
          <w:szCs w:val="24"/>
        </w:rPr>
        <w:t xml:space="preserve"> c) Babia Wieś,</w:t>
      </w:r>
    </w:p>
    <w:p>
      <w:r>
        <w:rPr>
          <w:rFonts w:ascii="calibri" w:hAnsi="calibri" w:eastAsia="calibri" w:cs="calibri"/>
          <w:sz w:val="24"/>
          <w:szCs w:val="24"/>
        </w:rPr>
        <w:t xml:space="preserve"> d) Toruńska,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5.Jak nazywają się regaty rozgrywane na rzece Brda od 1992 roku?</w:t>
      </w:r>
    </w:p>
    <w:p>
      <w:r>
        <w:rPr>
          <w:rFonts w:ascii="calibri" w:hAnsi="calibri" w:eastAsia="calibri" w:cs="calibri"/>
          <w:sz w:val="24"/>
          <w:szCs w:val="24"/>
        </w:rPr>
        <w:t xml:space="preserve"> a) Wielka Bydgoska,</w:t>
      </w:r>
    </w:p>
    <w:p>
      <w:r>
        <w:rPr>
          <w:rFonts w:ascii="calibri" w:hAnsi="calibri" w:eastAsia="calibri" w:cs="calibri"/>
          <w:sz w:val="24"/>
          <w:szCs w:val="24"/>
        </w:rPr>
        <w:t xml:space="preserve"> b) Regaty Wioślarskie o Puchar Brdy,</w:t>
      </w:r>
    </w:p>
    <w:p>
      <w:r>
        <w:rPr>
          <w:rFonts w:ascii="calibri" w:hAnsi="calibri" w:eastAsia="calibri" w:cs="calibri"/>
          <w:sz w:val="24"/>
          <w:szCs w:val="24"/>
        </w:rPr>
        <w:t xml:space="preserve"> c) Wielka Wioślarska,</w:t>
      </w:r>
    </w:p>
    <w:p>
      <w:r>
        <w:rPr>
          <w:rFonts w:ascii="calibri" w:hAnsi="calibri" w:eastAsia="calibri" w:cs="calibri"/>
          <w:sz w:val="24"/>
          <w:szCs w:val="24"/>
        </w:rPr>
        <w:t xml:space="preserve"> d) Wielka Wioślarska o Puchar Brdy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2024-05-18T11:08:18+02:00</dcterms:created>
  <dcterms:modified xsi:type="dcterms:W3CDTF">2024-05-18T11:08:18+02:00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